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5" w:type="dxa"/>
        <w:jc w:val="center"/>
        <w:tblInd w:w="-612" w:type="dxa"/>
        <w:tblLayout w:type="fixed"/>
        <w:tblLook w:val="04A0" w:firstRow="1" w:lastRow="0" w:firstColumn="1" w:lastColumn="0" w:noHBand="0" w:noVBand="1"/>
      </w:tblPr>
      <w:tblGrid>
        <w:gridCol w:w="4319"/>
        <w:gridCol w:w="1577"/>
        <w:gridCol w:w="5039"/>
      </w:tblGrid>
      <w:tr w:rsidR="00BE74CA" w:rsidRPr="00BE74CA" w:rsidTr="00D02FBE">
        <w:trPr>
          <w:trHeight w:val="3119"/>
          <w:jc w:val="center"/>
        </w:trPr>
        <w:tc>
          <w:tcPr>
            <w:tcW w:w="4319" w:type="dxa"/>
          </w:tcPr>
          <w:p w:rsidR="00BE74CA" w:rsidRDefault="00BE74CA" w:rsidP="00D02FBE">
            <w:pPr>
              <w:keepNext/>
              <w:tabs>
                <w:tab w:val="left" w:pos="4111"/>
              </w:tabs>
              <w:jc w:val="center"/>
              <w:outlineLvl w:val="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МИНИСТЕРСТВО ОБРАЗОВАНИЯ  И НАУКИ РЕСПУБЛИКИ ТАТАРСТАН</w:t>
            </w:r>
          </w:p>
          <w:p w:rsidR="00BE74CA" w:rsidRDefault="00BE74CA" w:rsidP="00D02F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АЛЬКЕЕВСКИЙ  </w:t>
            </w:r>
          </w:p>
          <w:p w:rsidR="00BE74CA" w:rsidRDefault="00BE74CA" w:rsidP="00D02F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МУНИЦИПАЛЬНЫЙ РАЙОН МУНИЦИПАЛЬНОЕ БЮДЖЕТНОЕ ОБЩЕОБРАЗОВАТЕЛЬНОЕ УЧРЕЖДЕНИЕ «СТАР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ТАХТАЛИНСКАЯ ОСНОВНАЯ ОБЩЕОБРАЗОВАТЕЛЬНАЯ ШКОЛА»</w:t>
            </w:r>
          </w:p>
          <w:p w:rsidR="00BE74CA" w:rsidRDefault="00BE74CA" w:rsidP="00D02F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E74CA" w:rsidRDefault="00BE74CA" w:rsidP="00D02FBE">
            <w:pPr>
              <w:keepNext/>
              <w:tabs>
                <w:tab w:val="left" w:pos="4111"/>
              </w:tabs>
              <w:jc w:val="center"/>
              <w:outlineLvl w:val="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422894, Татарстан,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Алькеевский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Старая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Тахтала</w:t>
            </w:r>
            <w:proofErr w:type="spellEnd"/>
          </w:p>
          <w:p w:rsidR="00BE74CA" w:rsidRDefault="00BE74CA" w:rsidP="00D02FBE">
            <w:pPr>
              <w:keepNext/>
              <w:tabs>
                <w:tab w:val="left" w:pos="4111"/>
              </w:tabs>
              <w:jc w:val="center"/>
              <w:outlineLvl w:val="4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дом 84 а.</w:t>
            </w:r>
          </w:p>
        </w:tc>
        <w:tc>
          <w:tcPr>
            <w:tcW w:w="1577" w:type="dxa"/>
          </w:tcPr>
          <w:p w:rsidR="00BE74CA" w:rsidRDefault="00BE74CA" w:rsidP="00D02FBE">
            <w:pPr>
              <w:ind w:left="-1008" w:firstLine="1008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BE74CA" w:rsidRDefault="00BE74CA" w:rsidP="00D02F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 wp14:anchorId="6B92F154" wp14:editId="7F4111E2">
                  <wp:extent cx="666750" cy="6477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4CA" w:rsidRDefault="00BE74CA" w:rsidP="00D02F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9" w:type="dxa"/>
          </w:tcPr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ТАТАРСТАН РЕСПУБЛИКАСЫНЫҢ</w:t>
            </w:r>
          </w:p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МӘГАРИФ ҺӘМ ФӘН МИНИСТРЛЫГЫ</w:t>
            </w:r>
          </w:p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ТАТАРСТАН РЕСПУБЛИКАСЫ </w:t>
            </w:r>
          </w:p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ӘЛКИ МУНИЦИПАЛЬ РАЙОНЫ</w:t>
            </w:r>
          </w:p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«ИСКЕ ТАХТАЛА ГОМУМИ БЕЛЕМ  БИРҮ МӘКТӘБЕ» </w:t>
            </w:r>
          </w:p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ГОМУМИ БЕЛЕМ МУНИЦИПАЛЬ  УЧРЕЖДЕНИЕСЕ</w:t>
            </w:r>
          </w:p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(843)-467-28-47   </w:t>
            </w:r>
            <w:r>
              <w:rPr>
                <w:rFonts w:ascii="Times New Roman" w:hAnsi="Times New Roman"/>
                <w:sz w:val="20"/>
                <w:szCs w:val="20"/>
              </w:rPr>
              <w:t>факс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(843)-467-28-47   </w:t>
            </w:r>
          </w:p>
          <w:p w:rsidR="00BE74CA" w:rsidRDefault="00BE74CA" w:rsidP="00D02FB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e-mail: Tahtala.sch@mail.ru</w:t>
            </w:r>
          </w:p>
        </w:tc>
      </w:tr>
    </w:tbl>
    <w:p w:rsidR="00BE74CA" w:rsidRPr="00233456" w:rsidRDefault="00BE74CA" w:rsidP="00BE74CA">
      <w:pPr>
        <w:rPr>
          <w:lang w:val="en-US"/>
        </w:rPr>
      </w:pPr>
    </w:p>
    <w:p w:rsidR="00BE74CA" w:rsidRDefault="00BE74CA" w:rsidP="00BE74CA">
      <w:pPr>
        <w:jc w:val="center"/>
      </w:pPr>
      <w:r>
        <w:t>Приказ</w:t>
      </w:r>
    </w:p>
    <w:p w:rsidR="00BE74CA" w:rsidRDefault="00BE74CA" w:rsidP="00BE74CA">
      <w:r>
        <w:t>№ _</w:t>
      </w:r>
      <w:r>
        <w:t>28</w:t>
      </w:r>
      <w:r>
        <w:t xml:space="preserve">__                                                                         </w:t>
      </w:r>
      <w:r>
        <w:t xml:space="preserve">                                от  27 МАРТА 2020</w:t>
      </w:r>
      <w:r>
        <w:t xml:space="preserve"> года</w:t>
      </w:r>
    </w:p>
    <w:p w:rsidR="00BE74CA" w:rsidRDefault="00BE74CA" w:rsidP="00BE74CA"/>
    <w:p w:rsidR="00BE74CA" w:rsidRP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C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E74CA">
        <w:rPr>
          <w:rFonts w:ascii="Times New Roman" w:hAnsi="Times New Roman" w:cs="Times New Roman"/>
          <w:sz w:val="24"/>
          <w:szCs w:val="24"/>
        </w:rPr>
        <w:t xml:space="preserve"> дополнительных мерах по снижению рисков завоза и распространения</w:t>
      </w:r>
    </w:p>
    <w:p w:rsidR="00BE74CA" w:rsidRP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CA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Pr="00BE74C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E74CA">
        <w:rPr>
          <w:rFonts w:ascii="Times New Roman" w:hAnsi="Times New Roman" w:cs="Times New Roman"/>
          <w:sz w:val="24"/>
          <w:szCs w:val="24"/>
        </w:rPr>
        <w:t xml:space="preserve"> инфекции с 28 марта 2020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E74CA">
        <w:rPr>
          <w:rFonts w:ascii="Times New Roman" w:hAnsi="Times New Roman" w:cs="Times New Roman"/>
          <w:sz w:val="24"/>
          <w:szCs w:val="24"/>
        </w:rPr>
        <w:t xml:space="preserve">ода по 5 апреля 2020 </w:t>
      </w:r>
      <w:r>
        <w:rPr>
          <w:rFonts w:ascii="Times New Roman" w:hAnsi="Times New Roman" w:cs="Times New Roman"/>
          <w:sz w:val="24"/>
          <w:szCs w:val="24"/>
        </w:rPr>
        <w:t>года»</w:t>
      </w:r>
    </w:p>
    <w:p w:rsidR="00087F52" w:rsidRPr="00BE74CA" w:rsidRDefault="0089067E" w:rsidP="008906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CA" w:rsidRP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CA">
        <w:rPr>
          <w:rFonts w:ascii="Times New Roman" w:hAnsi="Times New Roman" w:cs="Times New Roman"/>
          <w:sz w:val="24"/>
          <w:szCs w:val="24"/>
        </w:rPr>
        <w:t>На основании Распоряжения Президента Российской Федерации и</w:t>
      </w:r>
    </w:p>
    <w:p w:rsidR="00BE74CA" w:rsidRP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CA">
        <w:rPr>
          <w:rFonts w:ascii="Times New Roman" w:hAnsi="Times New Roman" w:cs="Times New Roman"/>
          <w:sz w:val="24"/>
          <w:szCs w:val="24"/>
        </w:rPr>
        <w:t xml:space="preserve">Постановления Исполнительного комитета </w:t>
      </w:r>
      <w:proofErr w:type="spellStart"/>
      <w:r w:rsidRPr="00BE74CA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BE74CA">
        <w:rPr>
          <w:rFonts w:ascii="Times New Roman" w:hAnsi="Times New Roman" w:cs="Times New Roman"/>
          <w:sz w:val="24"/>
          <w:szCs w:val="24"/>
        </w:rPr>
        <w:t xml:space="preserve"> района от 18.03.2020г.</w:t>
      </w:r>
    </w:p>
    <w:p w:rsidR="00BE74CA" w:rsidRPr="00BE74CA" w:rsidRDefault="00BE74CA" w:rsidP="00890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BE74C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, приказа № 36.1 УО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от 27 марта 2020г,</w:t>
      </w:r>
    </w:p>
    <w:p w:rsid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приказываю</w:t>
      </w:r>
      <w:r>
        <w:rPr>
          <w:rFonts w:ascii="Tahoma" w:hAnsi="Tahoma" w:cs="Tahoma"/>
          <w:sz w:val="32"/>
          <w:szCs w:val="32"/>
        </w:rPr>
        <w:t>:</w:t>
      </w:r>
    </w:p>
    <w:p w:rsidR="00BE74CA" w:rsidRP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6"/>
          <w:szCs w:val="26"/>
        </w:rPr>
        <w:t xml:space="preserve">1. </w:t>
      </w:r>
      <w:r w:rsidRPr="00BE74CA">
        <w:rPr>
          <w:rFonts w:ascii="Times New Roman" w:hAnsi="Times New Roman" w:cs="Times New Roman"/>
          <w:sz w:val="24"/>
          <w:szCs w:val="24"/>
        </w:rPr>
        <w:t xml:space="preserve">С 28 марта 2020 года по 5 апреля 2020 года - </w:t>
      </w:r>
      <w:proofErr w:type="gramStart"/>
      <w:r w:rsidRPr="00BE74C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E74CA">
        <w:rPr>
          <w:rFonts w:ascii="Times New Roman" w:hAnsi="Times New Roman" w:cs="Times New Roman"/>
          <w:sz w:val="24"/>
          <w:szCs w:val="24"/>
        </w:rPr>
        <w:t xml:space="preserve"> педагогического и</w:t>
      </w:r>
    </w:p>
    <w:p w:rsidR="00BE74CA" w:rsidRP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CA">
        <w:rPr>
          <w:rFonts w:ascii="Times New Roman" w:hAnsi="Times New Roman" w:cs="Times New Roman"/>
          <w:sz w:val="24"/>
          <w:szCs w:val="24"/>
        </w:rPr>
        <w:t>обслуживающего персонала объявляются не рабочие дни;</w:t>
      </w:r>
    </w:p>
    <w:p w:rsidR="00BE74CA" w:rsidRP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5"/>
          <w:szCs w:val="25"/>
        </w:rPr>
        <w:t>2.</w:t>
      </w:r>
      <w:r w:rsidRPr="00BE74CA">
        <w:rPr>
          <w:rFonts w:ascii="Times New Roman" w:hAnsi="Times New Roman" w:cs="Times New Roman"/>
          <w:sz w:val="24"/>
          <w:szCs w:val="24"/>
        </w:rPr>
        <w:t>Организовать дежурство в период с 28 марта 2020 года по 5 апреля 2020</w:t>
      </w:r>
    </w:p>
    <w:p w:rsidR="0089067E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CA">
        <w:rPr>
          <w:rFonts w:ascii="Times New Roman" w:hAnsi="Times New Roman" w:cs="Times New Roman"/>
          <w:sz w:val="24"/>
          <w:szCs w:val="24"/>
        </w:rPr>
        <w:t xml:space="preserve">года в общеобразовательных учреждениях в дневное </w:t>
      </w:r>
      <w:r>
        <w:rPr>
          <w:rFonts w:ascii="Times New Roman" w:hAnsi="Times New Roman" w:cs="Times New Roman"/>
          <w:sz w:val="24"/>
          <w:szCs w:val="24"/>
        </w:rPr>
        <w:t xml:space="preserve"> время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  <w:r w:rsidRPr="00BE74CA">
        <w:rPr>
          <w:rFonts w:ascii="Times New Roman" w:hAnsi="Times New Roman" w:cs="Times New Roman"/>
          <w:sz w:val="24"/>
          <w:szCs w:val="24"/>
        </w:rPr>
        <w:t>,</w:t>
      </w:r>
    </w:p>
    <w:p w:rsidR="00BE74CA" w:rsidRDefault="00BE74CA" w:rsidP="0089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CA">
        <w:rPr>
          <w:rFonts w:ascii="Times New Roman" w:hAnsi="Times New Roman" w:cs="Times New Roman"/>
          <w:sz w:val="24"/>
          <w:szCs w:val="24"/>
        </w:rPr>
        <w:t xml:space="preserve"> сторожа остаются работать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74CA">
        <w:rPr>
          <w:rFonts w:ascii="Times New Roman" w:hAnsi="Times New Roman" w:cs="Times New Roman"/>
          <w:sz w:val="24"/>
          <w:szCs w:val="24"/>
        </w:rPr>
        <w:t>рабочем режиме.</w:t>
      </w:r>
    </w:p>
    <w:p w:rsidR="00BE74CA" w:rsidRDefault="00BE74CA" w:rsidP="00BE7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4CA" w:rsidRDefault="00BE74CA" w:rsidP="00BE7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67E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____________И.А. Ферапонтова</w:t>
      </w:r>
    </w:p>
    <w:p w:rsidR="0089067E" w:rsidRPr="00BE74CA" w:rsidRDefault="0089067E" w:rsidP="00BE7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Ознакомлена:___________В.А</w:t>
      </w:r>
      <w:proofErr w:type="spellEnd"/>
      <w:r>
        <w:rPr>
          <w:rFonts w:ascii="Times New Roman" w:hAnsi="Times New Roman" w:cs="Times New Roman"/>
          <w:sz w:val="24"/>
          <w:szCs w:val="24"/>
        </w:rPr>
        <w:t>. Старшова</w:t>
      </w:r>
      <w:bookmarkStart w:id="0" w:name="_GoBack"/>
      <w:bookmarkEnd w:id="0"/>
    </w:p>
    <w:sectPr w:rsidR="0089067E" w:rsidRPr="00BE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37"/>
    <w:rsid w:val="00840BEC"/>
    <w:rsid w:val="0089067E"/>
    <w:rsid w:val="00BE74CA"/>
    <w:rsid w:val="00C13A4E"/>
    <w:rsid w:val="00D7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2020-03-27T15:30:00Z</dcterms:created>
  <dcterms:modified xsi:type="dcterms:W3CDTF">2020-03-27T15:41:00Z</dcterms:modified>
</cp:coreProperties>
</file>